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BA" w:rsidRDefault="00FB4E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9E08BA" w:rsidRDefault="00FB4EC0">
      <w:pPr>
        <w:tabs>
          <w:tab w:val="center" w:pos="388"/>
        </w:tabs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南通大学校友企业家信息收集表</w:t>
      </w:r>
    </w:p>
    <w:p w:rsidR="009E08BA" w:rsidRDefault="009E08BA">
      <w:pPr>
        <w:tabs>
          <w:tab w:val="center" w:pos="388"/>
        </w:tabs>
        <w:jc w:val="center"/>
        <w:rPr>
          <w:rFonts w:ascii="微软雅黑" w:eastAsia="微软雅黑" w:hAnsi="微软雅黑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043"/>
        <w:gridCol w:w="735"/>
        <w:gridCol w:w="992"/>
        <w:gridCol w:w="2191"/>
        <w:gridCol w:w="1418"/>
        <w:gridCol w:w="283"/>
        <w:gridCol w:w="1843"/>
      </w:tblGrid>
      <w:tr w:rsidR="009E08BA">
        <w:tc>
          <w:tcPr>
            <w:tcW w:w="959" w:type="dxa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姓名</w:t>
            </w:r>
          </w:p>
        </w:tc>
        <w:tc>
          <w:tcPr>
            <w:tcW w:w="1778" w:type="dxa"/>
            <w:gridSpan w:val="2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08BA" w:rsidRDefault="00FB4EC0">
            <w:pPr>
              <w:tabs>
                <w:tab w:val="center" w:pos="388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/>
                <w:sz w:val="28"/>
                <w:szCs w:val="28"/>
              </w:rPr>
              <w:t>性别</w:t>
            </w:r>
          </w:p>
        </w:tc>
        <w:tc>
          <w:tcPr>
            <w:tcW w:w="2191" w:type="dxa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E08BA" w:rsidRDefault="00FB4EC0">
            <w:pPr>
              <w:tabs>
                <w:tab w:val="center" w:pos="388"/>
              </w:tabs>
              <w:rPr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2737" w:type="dxa"/>
            <w:gridSpan w:val="3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在校所学专业</w:t>
            </w:r>
          </w:p>
        </w:tc>
        <w:tc>
          <w:tcPr>
            <w:tcW w:w="3183" w:type="dxa"/>
            <w:gridSpan w:val="2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在校班级</w:t>
            </w:r>
          </w:p>
        </w:tc>
        <w:tc>
          <w:tcPr>
            <w:tcW w:w="1843" w:type="dxa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2737" w:type="dxa"/>
            <w:gridSpan w:val="3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单位名称</w:t>
            </w:r>
          </w:p>
        </w:tc>
        <w:tc>
          <w:tcPr>
            <w:tcW w:w="6727" w:type="dxa"/>
            <w:gridSpan w:val="5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2737" w:type="dxa"/>
            <w:gridSpan w:val="3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单位地址</w:t>
            </w:r>
          </w:p>
        </w:tc>
        <w:tc>
          <w:tcPr>
            <w:tcW w:w="6727" w:type="dxa"/>
            <w:gridSpan w:val="5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959" w:type="dxa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1778" w:type="dxa"/>
            <w:gridSpan w:val="2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邮箱</w:t>
            </w:r>
          </w:p>
        </w:tc>
        <w:tc>
          <w:tcPr>
            <w:tcW w:w="2191" w:type="dxa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微信号</w:t>
            </w:r>
          </w:p>
        </w:tc>
        <w:tc>
          <w:tcPr>
            <w:tcW w:w="2126" w:type="dxa"/>
            <w:gridSpan w:val="2"/>
          </w:tcPr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9464" w:type="dxa"/>
            <w:gridSpan w:val="8"/>
          </w:tcPr>
          <w:p w:rsidR="009E08BA" w:rsidRDefault="00FB4EC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企业所属行业</w:t>
            </w:r>
          </w:p>
        </w:tc>
      </w:tr>
      <w:tr w:rsidR="009E08BA">
        <w:trPr>
          <w:trHeight w:val="1258"/>
        </w:trPr>
        <w:tc>
          <w:tcPr>
            <w:tcW w:w="9464" w:type="dxa"/>
            <w:gridSpan w:val="8"/>
          </w:tcPr>
          <w:p w:rsidR="009E08BA" w:rsidRDefault="00FB4EC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纺织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生物、医药、卫生□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机械、电气、自动化□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教育□</w:t>
            </w:r>
          </w:p>
          <w:p w:rsidR="009E08BA" w:rsidRDefault="00FB4EC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建筑（含房地产）□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D705A5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电子信息（含通讯）□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D705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文化艺术□</w:t>
            </w:r>
          </w:p>
          <w:p w:rsidR="00D705A5" w:rsidRPr="00D705A5" w:rsidRDefault="00FB4EC0">
            <w:pPr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服务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D705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  <w:r w:rsidR="00D705A5">
              <w:rPr>
                <w:rFonts w:asciiTheme="minorEastAsia" w:hAnsiTheme="minorEastAsia"/>
                <w:sz w:val="28"/>
                <w:szCs w:val="28"/>
              </w:rPr>
              <w:t>学化工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>金融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综合□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="00D705A5"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  <w:r w:rsidR="00D705A5">
              <w:rPr>
                <w:rFonts w:asciiTheme="minorEastAsia" w:hAnsiTheme="minorEastAsia"/>
                <w:sz w:val="28"/>
                <w:szCs w:val="28"/>
              </w:rPr>
              <w:t>它</w:t>
            </w:r>
            <w:r w:rsidR="00D705A5" w:rsidRPr="00D705A5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D705A5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D705A5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</w:t>
            </w:r>
          </w:p>
          <w:p w:rsidR="009E08BA" w:rsidRDefault="00FB4EC0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（说明：可用■替换□确定选择项</w:t>
            </w:r>
            <w:r>
              <w:rPr>
                <w:rFonts w:ascii="楷体" w:eastAsia="楷体" w:hAnsi="楷体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E08BA">
        <w:tc>
          <w:tcPr>
            <w:tcW w:w="2737" w:type="dxa"/>
            <w:gridSpan w:val="3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企业主营</w:t>
            </w:r>
          </w:p>
        </w:tc>
        <w:tc>
          <w:tcPr>
            <w:tcW w:w="6727" w:type="dxa"/>
            <w:gridSpan w:val="5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E08BA">
        <w:tc>
          <w:tcPr>
            <w:tcW w:w="9464" w:type="dxa"/>
            <w:gridSpan w:val="8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企业简介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E08BA">
        <w:tc>
          <w:tcPr>
            <w:tcW w:w="9464" w:type="dxa"/>
            <w:gridSpan w:val="8"/>
          </w:tcPr>
          <w:p w:rsidR="009E08BA" w:rsidRDefault="00FB4EC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生产规模、产值、企业性质等（可另附）</w:t>
            </w:r>
          </w:p>
          <w:p w:rsidR="009E08BA" w:rsidRDefault="009E08BA">
            <w:pPr>
              <w:jc w:val="left"/>
              <w:rPr>
                <w:sz w:val="28"/>
                <w:szCs w:val="28"/>
              </w:rPr>
            </w:pPr>
          </w:p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  <w:p w:rsidR="009E08BA" w:rsidRDefault="009E08BA" w:rsidP="00D705A5">
            <w:pPr>
              <w:rPr>
                <w:rFonts w:hint="eastAsia"/>
                <w:sz w:val="28"/>
                <w:szCs w:val="28"/>
              </w:rPr>
            </w:pPr>
          </w:p>
          <w:p w:rsidR="009E08BA" w:rsidRDefault="009E08BA">
            <w:pPr>
              <w:jc w:val="center"/>
              <w:rPr>
                <w:sz w:val="28"/>
                <w:szCs w:val="28"/>
              </w:rPr>
            </w:pPr>
          </w:p>
        </w:tc>
      </w:tr>
      <w:tr w:rsidR="009E08BA">
        <w:tc>
          <w:tcPr>
            <w:tcW w:w="2002" w:type="dxa"/>
            <w:gridSpan w:val="2"/>
          </w:tcPr>
          <w:p w:rsidR="009E08BA" w:rsidRDefault="00FB4EC0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拟加入联盟</w:t>
            </w:r>
          </w:p>
        </w:tc>
        <w:tc>
          <w:tcPr>
            <w:tcW w:w="7462" w:type="dxa"/>
            <w:gridSpan w:val="6"/>
          </w:tcPr>
          <w:p w:rsidR="009E08BA" w:rsidRDefault="009E08BA">
            <w:pPr>
              <w:jc w:val="left"/>
              <w:rPr>
                <w:sz w:val="28"/>
                <w:szCs w:val="28"/>
              </w:rPr>
            </w:pPr>
          </w:p>
        </w:tc>
      </w:tr>
    </w:tbl>
    <w:p w:rsidR="009E08BA" w:rsidRDefault="00FB4EC0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说明：跨行业的校友企业可加入两个联盟</w:t>
      </w:r>
    </w:p>
    <w:p w:rsidR="009E08BA" w:rsidRDefault="009E08BA"/>
    <w:sectPr w:rsidR="009E08BA">
      <w:pgSz w:w="11906" w:h="16838"/>
      <w:pgMar w:top="1191" w:right="130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E6243"/>
    <w:rsid w:val="009E08BA"/>
    <w:rsid w:val="00D705A5"/>
    <w:rsid w:val="00FB4EC0"/>
    <w:rsid w:val="2EE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76E53-0E9F-4A4F-B8F5-66479B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阳光灿烂你我</dc:creator>
  <cp:lastModifiedBy>系统管理员</cp:lastModifiedBy>
  <cp:revision>3</cp:revision>
  <dcterms:created xsi:type="dcterms:W3CDTF">2019-03-03T15:58:00Z</dcterms:created>
  <dcterms:modified xsi:type="dcterms:W3CDTF">2019-03-04T05:41:00Z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